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95D2C" w14:textId="77777777" w:rsidR="001822F9" w:rsidRDefault="001822F9" w:rsidP="00C05661">
      <w:pPr>
        <w:rPr>
          <w:rFonts w:ascii="Arial" w:hAnsi="Arial" w:cs="Arial"/>
          <w:b/>
          <w:bCs/>
          <w:color w:val="1F497D"/>
          <w:sz w:val="28"/>
          <w:szCs w:val="28"/>
          <w:lang w:val="en-US"/>
        </w:rPr>
      </w:pPr>
    </w:p>
    <w:p w14:paraId="2D4B6145" w14:textId="68436582" w:rsidR="00C05661" w:rsidRDefault="00C05661" w:rsidP="00C05661">
      <w:pPr>
        <w:rPr>
          <w:rFonts w:ascii="Arial" w:hAnsi="Arial" w:cs="Arial"/>
          <w:b/>
          <w:bCs/>
          <w:color w:val="1F497D"/>
          <w:sz w:val="28"/>
          <w:szCs w:val="28"/>
          <w:lang w:val="en-US"/>
        </w:rPr>
      </w:pPr>
      <w:r w:rsidRPr="00C05661">
        <w:rPr>
          <w:rFonts w:ascii="Arial" w:hAnsi="Arial" w:cs="Arial"/>
          <w:b/>
          <w:bCs/>
          <w:color w:val="1F497D"/>
          <w:sz w:val="28"/>
          <w:szCs w:val="28"/>
          <w:lang w:val="en-US"/>
        </w:rPr>
        <w:t>Course „</w:t>
      </w:r>
      <w:r w:rsidR="00A47B47" w:rsidRPr="00A47B47">
        <w:rPr>
          <w:rFonts w:ascii="Arial" w:hAnsi="Arial" w:cs="Arial"/>
          <w:b/>
          <w:bCs/>
          <w:color w:val="1F497D"/>
          <w:sz w:val="28"/>
          <w:szCs w:val="28"/>
          <w:lang w:val="sk-SK"/>
        </w:rPr>
        <w:t>Academic Publishing</w:t>
      </w:r>
      <w:r w:rsidRPr="00C05661">
        <w:rPr>
          <w:rFonts w:ascii="Arial" w:hAnsi="Arial" w:cs="Arial"/>
          <w:b/>
          <w:bCs/>
          <w:color w:val="1F497D"/>
          <w:sz w:val="28"/>
          <w:szCs w:val="28"/>
          <w:lang w:val="en-US"/>
        </w:rPr>
        <w:t>“</w:t>
      </w:r>
    </w:p>
    <w:p w14:paraId="33B10E52" w14:textId="77777777" w:rsidR="00C05661" w:rsidRPr="00C05661" w:rsidRDefault="00C05661" w:rsidP="00C05661">
      <w:pPr>
        <w:rPr>
          <w:rFonts w:ascii="Arial" w:hAnsi="Arial" w:cs="Arial"/>
          <w:sz w:val="28"/>
          <w:szCs w:val="28"/>
          <w:lang w:val="en-US"/>
        </w:rPr>
      </w:pPr>
    </w:p>
    <w:p w14:paraId="3FDF6909" w14:textId="627C64AF" w:rsidR="00C05661" w:rsidRPr="00C05661" w:rsidRDefault="004567B8" w:rsidP="00520EF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567B8">
        <w:rPr>
          <w:rFonts w:ascii="Arial" w:hAnsi="Arial" w:cs="Arial"/>
          <w:sz w:val="24"/>
          <w:szCs w:val="24"/>
        </w:rPr>
        <w:t>Academic publishing includes master thesis writing, Ph.D. thesis writing,</w:t>
      </w:r>
      <w:r w:rsidR="00456FCD">
        <w:rPr>
          <w:rFonts w:ascii="Arial" w:hAnsi="Arial" w:cs="Arial"/>
          <w:sz w:val="24"/>
          <w:szCs w:val="24"/>
        </w:rPr>
        <w:t xml:space="preserve"> </w:t>
      </w:r>
      <w:r w:rsidRPr="004567B8">
        <w:rPr>
          <w:rFonts w:ascii="Arial" w:hAnsi="Arial" w:cs="Arial"/>
          <w:sz w:val="24"/>
          <w:szCs w:val="24"/>
        </w:rPr>
        <w:t>research paper writing, scientific poster, and oral presentation. For all</w:t>
      </w:r>
      <w:r w:rsidR="00456FCD">
        <w:rPr>
          <w:rFonts w:ascii="Arial" w:hAnsi="Arial" w:cs="Arial"/>
          <w:sz w:val="24"/>
          <w:szCs w:val="24"/>
        </w:rPr>
        <w:t xml:space="preserve"> </w:t>
      </w:r>
      <w:r w:rsidRPr="004567B8">
        <w:rPr>
          <w:rFonts w:ascii="Arial" w:hAnsi="Arial" w:cs="Arial"/>
          <w:sz w:val="24"/>
          <w:szCs w:val="24"/>
        </w:rPr>
        <w:t>these publishing types scientific writing is essential. Thus this course</w:t>
      </w:r>
      <w:r w:rsidR="00456FCD">
        <w:rPr>
          <w:rFonts w:ascii="Arial" w:hAnsi="Arial" w:cs="Arial"/>
          <w:sz w:val="24"/>
          <w:szCs w:val="24"/>
        </w:rPr>
        <w:t xml:space="preserve"> </w:t>
      </w:r>
      <w:r w:rsidRPr="004567B8">
        <w:rPr>
          <w:rFonts w:ascii="Arial" w:hAnsi="Arial" w:cs="Arial"/>
          <w:sz w:val="24"/>
          <w:szCs w:val="24"/>
        </w:rPr>
        <w:t>will introduce you to effective writing, formatting, organization of a</w:t>
      </w:r>
      <w:r w:rsidR="00456FCD">
        <w:rPr>
          <w:rFonts w:ascii="Arial" w:hAnsi="Arial" w:cs="Arial"/>
          <w:sz w:val="24"/>
          <w:szCs w:val="24"/>
        </w:rPr>
        <w:t xml:space="preserve"> </w:t>
      </w:r>
      <w:r w:rsidRPr="004567B8">
        <w:rPr>
          <w:rFonts w:ascii="Arial" w:hAnsi="Arial" w:cs="Arial"/>
          <w:sz w:val="24"/>
          <w:szCs w:val="24"/>
        </w:rPr>
        <w:t>scientific writing process, the publication process. Besides theory, the</w:t>
      </w:r>
      <w:r w:rsidR="00456FCD">
        <w:rPr>
          <w:rFonts w:ascii="Arial" w:hAnsi="Arial" w:cs="Arial"/>
          <w:sz w:val="24"/>
          <w:szCs w:val="24"/>
        </w:rPr>
        <w:t xml:space="preserve"> </w:t>
      </w:r>
      <w:r w:rsidRPr="004567B8">
        <w:rPr>
          <w:rFonts w:ascii="Arial" w:hAnsi="Arial" w:cs="Arial"/>
          <w:sz w:val="24"/>
          <w:szCs w:val="24"/>
        </w:rPr>
        <w:t>presentations include tips and a lot of examples. Also the aspects of</w:t>
      </w:r>
      <w:r w:rsidR="00456FCD">
        <w:rPr>
          <w:rFonts w:ascii="Arial" w:hAnsi="Arial" w:cs="Arial"/>
          <w:sz w:val="24"/>
          <w:szCs w:val="24"/>
        </w:rPr>
        <w:t xml:space="preserve"> </w:t>
      </w:r>
      <w:r w:rsidRPr="004567B8">
        <w:rPr>
          <w:rFonts w:ascii="Arial" w:hAnsi="Arial" w:cs="Arial"/>
          <w:sz w:val="24"/>
          <w:szCs w:val="24"/>
        </w:rPr>
        <w:t>citation and plagiarism, authorship will be discussed.</w:t>
      </w:r>
      <w:r w:rsidR="00456FCD">
        <w:rPr>
          <w:rFonts w:ascii="Arial" w:hAnsi="Arial" w:cs="Arial"/>
          <w:sz w:val="24"/>
          <w:szCs w:val="24"/>
        </w:rPr>
        <w:t xml:space="preserve"> T</w:t>
      </w:r>
      <w:r w:rsidRPr="004567B8">
        <w:rPr>
          <w:rFonts w:ascii="Arial" w:hAnsi="Arial" w:cs="Arial"/>
          <w:sz w:val="24"/>
          <w:szCs w:val="24"/>
        </w:rPr>
        <w:t>he course includes an exercise on finding the right journal for publishing</w:t>
      </w:r>
      <w:r w:rsidR="00456FCD">
        <w:rPr>
          <w:rFonts w:ascii="Arial" w:hAnsi="Arial" w:cs="Arial"/>
          <w:sz w:val="24"/>
          <w:szCs w:val="24"/>
        </w:rPr>
        <w:t xml:space="preserve"> </w:t>
      </w:r>
      <w:r w:rsidRPr="004567B8">
        <w:rPr>
          <w:rFonts w:ascii="Arial" w:hAnsi="Arial" w:cs="Arial"/>
          <w:sz w:val="24"/>
          <w:szCs w:val="24"/>
        </w:rPr>
        <w:t>your data.</w:t>
      </w:r>
    </w:p>
    <w:p w14:paraId="78CD575B" w14:textId="77777777" w:rsidR="00C05661" w:rsidRPr="00C05661" w:rsidRDefault="00C05661" w:rsidP="00C05661">
      <w:pPr>
        <w:rPr>
          <w:rFonts w:ascii="Arial" w:hAnsi="Arial" w:cs="Arial"/>
          <w:color w:val="1F497D"/>
          <w:sz w:val="24"/>
          <w:szCs w:val="24"/>
          <w:lang w:val="en-US"/>
        </w:rPr>
      </w:pPr>
    </w:p>
    <w:p w14:paraId="789D3D22" w14:textId="5E72E6F1" w:rsidR="00C05661" w:rsidRDefault="004567B8" w:rsidP="00C05661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F122F1">
        <w:rPr>
          <w:rFonts w:ascii="Arial" w:hAnsi="Arial" w:cs="Arial"/>
          <w:b/>
          <w:bCs/>
          <w:sz w:val="24"/>
          <w:szCs w:val="24"/>
          <w:lang w:val="en-US"/>
        </w:rPr>
        <w:t>Day 1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3D5A1C">
        <w:rPr>
          <w:rFonts w:ascii="Arial" w:hAnsi="Arial" w:cs="Arial"/>
          <w:b/>
          <w:bCs/>
          <w:sz w:val="24"/>
          <w:szCs w:val="24"/>
          <w:lang w:val="en-US"/>
        </w:rPr>
        <w:t xml:space="preserve">September </w:t>
      </w:r>
      <w:r w:rsidR="00A56184">
        <w:rPr>
          <w:rFonts w:ascii="Arial" w:hAnsi="Arial" w:cs="Arial"/>
          <w:b/>
          <w:bCs/>
          <w:sz w:val="24"/>
          <w:szCs w:val="24"/>
          <w:lang w:val="en-US"/>
        </w:rPr>
        <w:t>1</w:t>
      </w:r>
      <w:r>
        <w:rPr>
          <w:rFonts w:ascii="Arial" w:hAnsi="Arial" w:cs="Arial"/>
          <w:b/>
          <w:bCs/>
          <w:sz w:val="24"/>
          <w:szCs w:val="24"/>
          <w:lang w:val="en-US"/>
        </w:rPr>
        <w:t>6</w:t>
      </w:r>
      <w:r w:rsidR="00F122F1" w:rsidRPr="00F122F1">
        <w:rPr>
          <w:rFonts w:ascii="Arial" w:hAnsi="Arial" w:cs="Arial"/>
          <w:b/>
          <w:bCs/>
          <w:sz w:val="24"/>
          <w:szCs w:val="24"/>
          <w:lang w:val="en-US"/>
        </w:rPr>
        <w:t>, 2021</w:t>
      </w:r>
    </w:p>
    <w:p w14:paraId="321AE96F" w14:textId="77777777" w:rsidR="00F122F1" w:rsidRPr="00F122F1" w:rsidRDefault="00F122F1" w:rsidP="00C0566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D1EB231" w14:textId="7ECD2BEC" w:rsidR="00C05661" w:rsidRDefault="00C05661" w:rsidP="00F122F1">
      <w:pPr>
        <w:ind w:left="1560" w:hanging="1560"/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 xml:space="preserve">09:00 – 9:30   </w:t>
      </w:r>
      <w:r w:rsidR="00663F80">
        <w:rPr>
          <w:rFonts w:ascii="Arial" w:hAnsi="Arial" w:cs="Arial"/>
          <w:sz w:val="24"/>
          <w:szCs w:val="24"/>
          <w:lang w:val="en-US"/>
        </w:rPr>
        <w:t>Welcome</w:t>
      </w:r>
      <w:r w:rsidRPr="00C05661">
        <w:rPr>
          <w:rFonts w:ascii="Arial" w:hAnsi="Arial" w:cs="Arial"/>
          <w:sz w:val="24"/>
          <w:szCs w:val="24"/>
          <w:lang w:val="en-US"/>
        </w:rPr>
        <w:t xml:space="preserve"> and introduction </w:t>
      </w:r>
      <w:r w:rsidR="003721AD">
        <w:rPr>
          <w:rFonts w:ascii="Arial" w:hAnsi="Arial" w:cs="Arial"/>
          <w:sz w:val="24"/>
          <w:szCs w:val="24"/>
        </w:rPr>
        <w:t xml:space="preserve">(Alena Gabelova, </w:t>
      </w:r>
      <w:r w:rsidR="00F5102A" w:rsidRPr="00F5102A">
        <w:rPr>
          <w:rFonts w:ascii="Arial" w:hAnsi="Arial" w:cs="Arial"/>
          <w:sz w:val="24"/>
          <w:szCs w:val="24"/>
        </w:rPr>
        <w:t>Sylvia Wagner, Yvonne Kohl)</w:t>
      </w:r>
    </w:p>
    <w:p w14:paraId="36D08C28" w14:textId="77777777" w:rsidR="00F122F1" w:rsidRPr="00C05661" w:rsidRDefault="00F122F1" w:rsidP="00F122F1">
      <w:pPr>
        <w:ind w:left="1560" w:hanging="1560"/>
        <w:rPr>
          <w:rFonts w:ascii="Arial" w:hAnsi="Arial" w:cs="Arial"/>
          <w:sz w:val="24"/>
          <w:szCs w:val="24"/>
          <w:lang w:val="en-US"/>
        </w:rPr>
      </w:pPr>
    </w:p>
    <w:p w14:paraId="3D2E5AE1" w14:textId="50BE1832" w:rsidR="00F122F1" w:rsidRDefault="005C1C8F" w:rsidP="00F122F1">
      <w:pPr>
        <w:ind w:left="1560" w:hanging="15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09:30 – 10:30 Course part I</w:t>
      </w:r>
    </w:p>
    <w:p w14:paraId="4DA6F7BD" w14:textId="033902D5" w:rsidR="00C05661" w:rsidRPr="00C05661" w:rsidRDefault="00C05661" w:rsidP="00F122F1">
      <w:pPr>
        <w:ind w:left="1560" w:hanging="1560"/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97AE3E8" w14:textId="366137BE" w:rsidR="00C05661" w:rsidRDefault="00C05661" w:rsidP="00C05661">
      <w:pPr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 xml:space="preserve">10:30 – 11:00 Break </w:t>
      </w:r>
    </w:p>
    <w:p w14:paraId="4AA441E0" w14:textId="77777777" w:rsidR="00F122F1" w:rsidRPr="00C05661" w:rsidRDefault="00F122F1" w:rsidP="00C05661">
      <w:pPr>
        <w:rPr>
          <w:rFonts w:ascii="Arial" w:hAnsi="Arial" w:cs="Arial"/>
          <w:sz w:val="24"/>
          <w:szCs w:val="24"/>
          <w:lang w:val="en-US"/>
        </w:rPr>
      </w:pPr>
    </w:p>
    <w:p w14:paraId="1F89F5A0" w14:textId="021F54C8" w:rsidR="00C05661" w:rsidRDefault="005C1C8F" w:rsidP="00F122F1">
      <w:pPr>
        <w:ind w:left="1560" w:hanging="15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11:00 – 12:00 Course part II</w:t>
      </w:r>
    </w:p>
    <w:p w14:paraId="00346DFA" w14:textId="77777777" w:rsidR="00F122F1" w:rsidRPr="00C05661" w:rsidRDefault="00F122F1" w:rsidP="00F122F1">
      <w:pPr>
        <w:ind w:left="1560" w:hanging="1560"/>
        <w:rPr>
          <w:rFonts w:ascii="Arial" w:hAnsi="Arial" w:cs="Arial"/>
          <w:sz w:val="24"/>
          <w:szCs w:val="24"/>
          <w:lang w:val="en-US"/>
        </w:rPr>
      </w:pPr>
    </w:p>
    <w:p w14:paraId="0AA0B75F" w14:textId="694442B4" w:rsidR="00C05661" w:rsidRDefault="00C05661" w:rsidP="00C05661">
      <w:pPr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>12:00 – 1</w:t>
      </w:r>
      <w:r w:rsidR="004C41B8">
        <w:rPr>
          <w:rFonts w:ascii="Arial" w:hAnsi="Arial" w:cs="Arial"/>
          <w:sz w:val="24"/>
          <w:szCs w:val="24"/>
          <w:lang w:val="en-US"/>
        </w:rPr>
        <w:t>2</w:t>
      </w:r>
      <w:r w:rsidRPr="00C05661">
        <w:rPr>
          <w:rFonts w:ascii="Arial" w:hAnsi="Arial" w:cs="Arial"/>
          <w:sz w:val="24"/>
          <w:szCs w:val="24"/>
          <w:lang w:val="en-US"/>
        </w:rPr>
        <w:t xml:space="preserve">:30 </w:t>
      </w:r>
      <w:r w:rsidR="004C41B8" w:rsidRPr="00C05661">
        <w:rPr>
          <w:rFonts w:ascii="Arial" w:hAnsi="Arial" w:cs="Arial"/>
          <w:sz w:val="24"/>
          <w:szCs w:val="24"/>
          <w:lang w:val="en-US"/>
        </w:rPr>
        <w:t>Homework assignment</w:t>
      </w:r>
      <w:r w:rsidR="004C41B8">
        <w:rPr>
          <w:rFonts w:ascii="Arial" w:hAnsi="Arial" w:cs="Arial"/>
          <w:sz w:val="24"/>
          <w:szCs w:val="24"/>
          <w:lang w:val="en-US"/>
        </w:rPr>
        <w:t>,</w:t>
      </w:r>
      <w:r w:rsidR="004C41B8" w:rsidRPr="00A15333">
        <w:rPr>
          <w:rFonts w:ascii="Arial" w:hAnsi="Arial" w:cs="Arial"/>
          <w:sz w:val="24"/>
          <w:szCs w:val="24"/>
          <w:lang w:val="en-US"/>
        </w:rPr>
        <w:t xml:space="preserve"> Discussion</w:t>
      </w:r>
    </w:p>
    <w:p w14:paraId="1C478DC8" w14:textId="77777777" w:rsidR="00F122F1" w:rsidRPr="00C05661" w:rsidRDefault="00F122F1" w:rsidP="00C05661">
      <w:pPr>
        <w:rPr>
          <w:rFonts w:ascii="Arial" w:hAnsi="Arial" w:cs="Arial"/>
          <w:sz w:val="24"/>
          <w:szCs w:val="24"/>
          <w:lang w:val="en-US"/>
        </w:rPr>
      </w:pPr>
    </w:p>
    <w:p w14:paraId="1999195C" w14:textId="77777777" w:rsidR="004567B8" w:rsidRDefault="004567B8">
      <w:pPr>
        <w:rPr>
          <w:rFonts w:ascii="Arial" w:hAnsi="Arial" w:cs="Arial"/>
          <w:sz w:val="24"/>
          <w:szCs w:val="24"/>
          <w:lang w:val="en-US"/>
        </w:rPr>
      </w:pPr>
    </w:p>
    <w:p w14:paraId="216EADB3" w14:textId="14D13414" w:rsidR="004567B8" w:rsidRDefault="004567B8" w:rsidP="004567B8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F122F1">
        <w:rPr>
          <w:rFonts w:ascii="Arial" w:hAnsi="Arial" w:cs="Arial"/>
          <w:b/>
          <w:bCs/>
          <w:sz w:val="24"/>
          <w:szCs w:val="24"/>
          <w:lang w:val="en-US"/>
        </w:rPr>
        <w:t xml:space="preserve">Day </w:t>
      </w:r>
      <w:r w:rsidR="004C41B8">
        <w:rPr>
          <w:rFonts w:ascii="Arial" w:hAnsi="Arial" w:cs="Arial"/>
          <w:b/>
          <w:bCs/>
          <w:sz w:val="24"/>
          <w:szCs w:val="24"/>
          <w:lang w:val="en-US"/>
        </w:rPr>
        <w:t>2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September 17</w:t>
      </w:r>
      <w:r w:rsidRPr="00F122F1">
        <w:rPr>
          <w:rFonts w:ascii="Arial" w:hAnsi="Arial" w:cs="Arial"/>
          <w:b/>
          <w:bCs/>
          <w:sz w:val="24"/>
          <w:szCs w:val="24"/>
          <w:lang w:val="en-US"/>
        </w:rPr>
        <w:t>, 2021</w:t>
      </w:r>
    </w:p>
    <w:p w14:paraId="2E0A6640" w14:textId="77777777" w:rsidR="004567B8" w:rsidRPr="00F122F1" w:rsidRDefault="004567B8" w:rsidP="004567B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0015DE5" w14:textId="44BA0847" w:rsidR="004567B8" w:rsidRDefault="004567B8" w:rsidP="004567B8">
      <w:pPr>
        <w:ind w:left="1560" w:hanging="1560"/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>09:00 – 9:</w:t>
      </w:r>
      <w:r w:rsidR="003721AD">
        <w:rPr>
          <w:rFonts w:ascii="Arial" w:hAnsi="Arial" w:cs="Arial"/>
          <w:sz w:val="24"/>
          <w:szCs w:val="24"/>
          <w:lang w:val="en-US"/>
        </w:rPr>
        <w:t>15</w:t>
      </w:r>
      <w:r w:rsidRPr="00C05661">
        <w:rPr>
          <w:rFonts w:ascii="Arial" w:hAnsi="Arial" w:cs="Arial"/>
          <w:sz w:val="24"/>
          <w:szCs w:val="24"/>
          <w:lang w:val="en-US"/>
        </w:rPr>
        <w:t xml:space="preserve">   </w:t>
      </w:r>
      <w:r w:rsidR="00663F80">
        <w:rPr>
          <w:rFonts w:ascii="Arial" w:hAnsi="Arial" w:cs="Arial"/>
          <w:sz w:val="24"/>
          <w:szCs w:val="24"/>
          <w:lang w:val="en-US"/>
        </w:rPr>
        <w:t>Welcome</w:t>
      </w:r>
      <w:r w:rsidR="003721A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(Alena Gabelova,</w:t>
      </w:r>
      <w:r w:rsidR="003721A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F5102A">
        <w:rPr>
          <w:rFonts w:ascii="Arial" w:hAnsi="Arial" w:cs="Arial"/>
          <w:sz w:val="24"/>
          <w:szCs w:val="24"/>
        </w:rPr>
        <w:t>Sylvia Wagner, Yvonne Kohl)</w:t>
      </w:r>
    </w:p>
    <w:p w14:paraId="2F7C0052" w14:textId="77777777" w:rsidR="004567B8" w:rsidRPr="00C05661" w:rsidRDefault="004567B8" w:rsidP="004567B8">
      <w:pPr>
        <w:ind w:left="1560" w:hanging="1560"/>
        <w:rPr>
          <w:rFonts w:ascii="Arial" w:hAnsi="Arial" w:cs="Arial"/>
          <w:sz w:val="24"/>
          <w:szCs w:val="24"/>
          <w:lang w:val="en-US"/>
        </w:rPr>
      </w:pPr>
    </w:p>
    <w:p w14:paraId="44B03D1D" w14:textId="460B3DAF" w:rsidR="003721AD" w:rsidRDefault="003721AD" w:rsidP="003721AD">
      <w:pPr>
        <w:ind w:left="1560" w:hanging="15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09:15 – </w:t>
      </w:r>
      <w:r w:rsidRPr="00C05661">
        <w:rPr>
          <w:rFonts w:ascii="Arial" w:hAnsi="Arial" w:cs="Arial"/>
          <w:sz w:val="24"/>
          <w:szCs w:val="24"/>
          <w:lang w:val="en-US"/>
        </w:rPr>
        <w:t>0</w:t>
      </w:r>
      <w:r>
        <w:rPr>
          <w:rFonts w:ascii="Arial" w:hAnsi="Arial" w:cs="Arial"/>
          <w:sz w:val="24"/>
          <w:szCs w:val="24"/>
          <w:lang w:val="en-US"/>
        </w:rPr>
        <w:t>9</w:t>
      </w:r>
      <w:r w:rsidRPr="00C05661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>45</w:t>
      </w:r>
      <w:r w:rsidRPr="00C0566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Course part III</w:t>
      </w:r>
    </w:p>
    <w:p w14:paraId="38254F16" w14:textId="77777777" w:rsidR="003721AD" w:rsidRPr="00C05661" w:rsidRDefault="003721AD" w:rsidP="003721AD">
      <w:pPr>
        <w:ind w:left="1560" w:hanging="1560"/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E8A7E81" w14:textId="43C476EA" w:rsidR="003721AD" w:rsidRDefault="003721AD" w:rsidP="003721AD">
      <w:pPr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>0</w:t>
      </w:r>
      <w:r>
        <w:rPr>
          <w:rFonts w:ascii="Arial" w:hAnsi="Arial" w:cs="Arial"/>
          <w:sz w:val="24"/>
          <w:szCs w:val="24"/>
          <w:lang w:val="en-US"/>
        </w:rPr>
        <w:t>9</w:t>
      </w:r>
      <w:r w:rsidRPr="00C05661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>45 – 10</w:t>
      </w:r>
      <w:r w:rsidRPr="00C05661">
        <w:rPr>
          <w:rFonts w:ascii="Arial" w:hAnsi="Arial" w:cs="Arial"/>
          <w:sz w:val="24"/>
          <w:szCs w:val="24"/>
          <w:lang w:val="en-US"/>
        </w:rPr>
        <w:t xml:space="preserve">:00 Break </w:t>
      </w:r>
    </w:p>
    <w:p w14:paraId="4E34ECAA" w14:textId="5F680DDF" w:rsidR="003721AD" w:rsidRDefault="003721AD" w:rsidP="004567B8">
      <w:pPr>
        <w:ind w:left="1560" w:hanging="15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325135E" w14:textId="046D00F5" w:rsidR="004567B8" w:rsidRDefault="003721AD" w:rsidP="004567B8">
      <w:pPr>
        <w:ind w:left="1560" w:hanging="15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10:00 – 11:0</w:t>
      </w:r>
      <w:r w:rsidR="004567B8" w:rsidRPr="00C05661">
        <w:rPr>
          <w:rFonts w:ascii="Arial" w:hAnsi="Arial" w:cs="Arial"/>
          <w:sz w:val="24"/>
          <w:szCs w:val="24"/>
          <w:lang w:val="en-US"/>
        </w:rPr>
        <w:t xml:space="preserve">0 </w:t>
      </w:r>
      <w:r w:rsidR="004C41B8">
        <w:rPr>
          <w:rFonts w:ascii="Arial" w:hAnsi="Arial" w:cs="Arial"/>
          <w:sz w:val="24"/>
          <w:szCs w:val="24"/>
          <w:lang w:val="en-US"/>
        </w:rPr>
        <w:t>Practical exercise</w:t>
      </w:r>
    </w:p>
    <w:p w14:paraId="0064E53A" w14:textId="77777777" w:rsidR="004567B8" w:rsidRPr="00C05661" w:rsidRDefault="004567B8" w:rsidP="004567B8">
      <w:pPr>
        <w:ind w:left="1560" w:hanging="1560"/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145AB75" w14:textId="552C6E6F" w:rsidR="004567B8" w:rsidRDefault="004567B8" w:rsidP="004567B8">
      <w:pPr>
        <w:ind w:left="1560" w:hanging="1560"/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 xml:space="preserve">11:00 – 12:00 </w:t>
      </w:r>
      <w:r w:rsidR="004C41B8" w:rsidRPr="00C05661">
        <w:rPr>
          <w:rFonts w:ascii="Arial" w:hAnsi="Arial" w:cs="Arial"/>
          <w:sz w:val="24"/>
          <w:szCs w:val="24"/>
          <w:lang w:val="en-US"/>
        </w:rPr>
        <w:t>General discussion and summary</w:t>
      </w:r>
      <w:r w:rsidRPr="00C0566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B526631" w14:textId="1760035E" w:rsidR="004567B8" w:rsidRPr="00C05661" w:rsidRDefault="004567B8" w:rsidP="004567B8">
      <w:pPr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5EF730E" w14:textId="3CB57D6A" w:rsidR="006E64F2" w:rsidRPr="00C05661" w:rsidRDefault="00C05661">
      <w:pPr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6E64F2" w:rsidRPr="00C056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770C3" w14:textId="77777777" w:rsidR="00607E40" w:rsidRDefault="00607E40" w:rsidP="00955D22">
      <w:r>
        <w:separator/>
      </w:r>
    </w:p>
  </w:endnote>
  <w:endnote w:type="continuationSeparator" w:id="0">
    <w:p w14:paraId="60454928" w14:textId="77777777" w:rsidR="00607E40" w:rsidRDefault="00607E40" w:rsidP="0095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25B39" w14:textId="77777777" w:rsidR="00607E40" w:rsidRDefault="00607E40" w:rsidP="00955D22">
      <w:r>
        <w:separator/>
      </w:r>
    </w:p>
  </w:footnote>
  <w:footnote w:type="continuationSeparator" w:id="0">
    <w:p w14:paraId="61C55B8C" w14:textId="77777777" w:rsidR="00607E40" w:rsidRDefault="00607E40" w:rsidP="0095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3969"/>
    </w:tblGrid>
    <w:tr w:rsidR="001822F9" w14:paraId="4E43C6F7" w14:textId="77777777" w:rsidTr="00BB7215">
      <w:tc>
        <w:tcPr>
          <w:tcW w:w="5103" w:type="dxa"/>
          <w:vAlign w:val="bottom"/>
        </w:tcPr>
        <w:p w14:paraId="34EDCF10" w14:textId="77777777" w:rsidR="001822F9" w:rsidRDefault="001822F9" w:rsidP="001822F9">
          <w:pPr>
            <w:pStyle w:val="Fuzeile"/>
            <w:tabs>
              <w:tab w:val="clear" w:pos="9072"/>
              <w:tab w:val="left" w:pos="4536"/>
            </w:tabs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1934DE28" wp14:editId="1C3B51A4">
                <wp:simplePos x="0" y="0"/>
                <wp:positionH relativeFrom="column">
                  <wp:posOffset>-2988945</wp:posOffset>
                </wp:positionH>
                <wp:positionV relativeFrom="paragraph">
                  <wp:posOffset>-1270</wp:posOffset>
                </wp:positionV>
                <wp:extent cx="2892425" cy="490220"/>
                <wp:effectExtent l="0" t="0" r="3175" b="0"/>
                <wp:wrapTight wrapText="bothSides">
                  <wp:wrapPolygon edited="0">
                    <wp:start x="16929" y="0"/>
                    <wp:lineTo x="1707" y="1679"/>
                    <wp:lineTo x="285" y="2518"/>
                    <wp:lineTo x="285" y="20145"/>
                    <wp:lineTo x="21481" y="20145"/>
                    <wp:lineTo x="21481" y="0"/>
                    <wp:lineTo x="16929" y="0"/>
                  </wp:wrapPolygon>
                </wp:wrapTight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2425" cy="490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  <w:vAlign w:val="bottom"/>
        </w:tcPr>
        <w:p w14:paraId="222D5A01" w14:textId="77777777" w:rsidR="001822F9" w:rsidRDefault="001822F9" w:rsidP="001822F9">
          <w:pPr>
            <w:pStyle w:val="Fuzeile"/>
            <w:tabs>
              <w:tab w:val="clear" w:pos="9072"/>
              <w:tab w:val="left" w:pos="4536"/>
            </w:tabs>
            <w:jc w:val="right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0288" behindDoc="0" locked="0" layoutInCell="1" allowOverlap="1" wp14:anchorId="2AB7C165" wp14:editId="666F062F">
                <wp:simplePos x="0" y="0"/>
                <wp:positionH relativeFrom="column">
                  <wp:posOffset>541020</wp:posOffset>
                </wp:positionH>
                <wp:positionV relativeFrom="paragraph">
                  <wp:posOffset>-175895</wp:posOffset>
                </wp:positionV>
                <wp:extent cx="1974215" cy="502920"/>
                <wp:effectExtent l="0" t="0" r="6985" b="0"/>
                <wp:wrapSquare wrapText="bothSides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transparen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4215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0E28CE3" w14:textId="77777777" w:rsidR="001822F9" w:rsidRDefault="001822F9" w:rsidP="001822F9">
          <w:pPr>
            <w:pStyle w:val="Fuzeile"/>
            <w:tabs>
              <w:tab w:val="clear" w:pos="9072"/>
              <w:tab w:val="left" w:pos="4536"/>
            </w:tabs>
            <w:jc w:val="right"/>
          </w:pPr>
        </w:p>
      </w:tc>
    </w:tr>
  </w:tbl>
  <w:p w14:paraId="049707D1" w14:textId="77777777" w:rsidR="001822F9" w:rsidRDefault="001822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DQzNbC0tDAyMzJU0lEKTi0uzszPAykwrgUAzU29BiwAAAA="/>
  </w:docVars>
  <w:rsids>
    <w:rsidRoot w:val="00C05661"/>
    <w:rsid w:val="00050A84"/>
    <w:rsid w:val="00080822"/>
    <w:rsid w:val="00141A8F"/>
    <w:rsid w:val="00182196"/>
    <w:rsid w:val="001822F9"/>
    <w:rsid w:val="001B02A6"/>
    <w:rsid w:val="002C797D"/>
    <w:rsid w:val="0031218B"/>
    <w:rsid w:val="00362C9F"/>
    <w:rsid w:val="003721AD"/>
    <w:rsid w:val="003D5A1C"/>
    <w:rsid w:val="004567B8"/>
    <w:rsid w:val="00456FCD"/>
    <w:rsid w:val="004A12DE"/>
    <w:rsid w:val="004C41B8"/>
    <w:rsid w:val="00520EF3"/>
    <w:rsid w:val="005C1C8F"/>
    <w:rsid w:val="005E6039"/>
    <w:rsid w:val="00607E40"/>
    <w:rsid w:val="00657CE4"/>
    <w:rsid w:val="00662954"/>
    <w:rsid w:val="00663F80"/>
    <w:rsid w:val="006B7616"/>
    <w:rsid w:val="006E64F2"/>
    <w:rsid w:val="007231B0"/>
    <w:rsid w:val="007A4B66"/>
    <w:rsid w:val="007F6633"/>
    <w:rsid w:val="0084285E"/>
    <w:rsid w:val="00850BF2"/>
    <w:rsid w:val="00870797"/>
    <w:rsid w:val="00955D22"/>
    <w:rsid w:val="00A06A39"/>
    <w:rsid w:val="00A15333"/>
    <w:rsid w:val="00A47B47"/>
    <w:rsid w:val="00A56184"/>
    <w:rsid w:val="00BD507F"/>
    <w:rsid w:val="00C05661"/>
    <w:rsid w:val="00C37201"/>
    <w:rsid w:val="00D201E7"/>
    <w:rsid w:val="00F05685"/>
    <w:rsid w:val="00F122F1"/>
    <w:rsid w:val="00F2662F"/>
    <w:rsid w:val="00F5102A"/>
    <w:rsid w:val="00FA4600"/>
    <w:rsid w:val="00FB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FE2B6"/>
  <w15:docId w15:val="{B88F36C8-8286-493C-A430-64AFA161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5661"/>
    <w:pPr>
      <w:spacing w:after="0" w:line="240" w:lineRule="auto"/>
    </w:pPr>
    <w:rPr>
      <w:rFonts w:ascii="Calibri" w:hAnsi="Calibri" w:cs="Calibri"/>
      <w:lang w:val="nb-N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6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633"/>
    <w:rPr>
      <w:rFonts w:ascii="Segoe UI" w:hAnsi="Segoe UI" w:cs="Segoe UI"/>
      <w:sz w:val="18"/>
      <w:szCs w:val="18"/>
      <w:lang w:val="nb-NO"/>
    </w:rPr>
  </w:style>
  <w:style w:type="paragraph" w:styleId="Kopfzeile">
    <w:name w:val="header"/>
    <w:basedOn w:val="Standard"/>
    <w:link w:val="KopfzeileZchn"/>
    <w:uiPriority w:val="99"/>
    <w:unhideWhenUsed/>
    <w:rsid w:val="00955D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5D22"/>
    <w:rPr>
      <w:rFonts w:ascii="Calibri" w:hAnsi="Calibri" w:cs="Calibri"/>
      <w:lang w:val="nb-NO"/>
    </w:rPr>
  </w:style>
  <w:style w:type="paragraph" w:styleId="Fuzeile">
    <w:name w:val="footer"/>
    <w:basedOn w:val="Standard"/>
    <w:link w:val="FuzeileZchn"/>
    <w:uiPriority w:val="99"/>
    <w:unhideWhenUsed/>
    <w:rsid w:val="00955D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5D22"/>
    <w:rPr>
      <w:rFonts w:ascii="Calibri" w:hAnsi="Calibri" w:cs="Calibri"/>
      <w:lang w:val="nb-NO"/>
    </w:rPr>
  </w:style>
  <w:style w:type="table" w:styleId="Tabellenraster">
    <w:name w:val="Table Grid"/>
    <w:basedOn w:val="NormaleTabelle"/>
    <w:uiPriority w:val="59"/>
    <w:rsid w:val="001822F9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VISION</dc:creator>
  <cp:keywords/>
  <dc:description/>
  <cp:lastModifiedBy>Yvonne Lydia Kohl</cp:lastModifiedBy>
  <cp:revision>2</cp:revision>
  <cp:lastPrinted>2021-04-26T09:00:00Z</cp:lastPrinted>
  <dcterms:created xsi:type="dcterms:W3CDTF">2021-09-03T07:12:00Z</dcterms:created>
  <dcterms:modified xsi:type="dcterms:W3CDTF">2021-09-03T07:12:00Z</dcterms:modified>
</cp:coreProperties>
</file>